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4F02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4C4F1C1B" w14:textId="77777777" w:rsidR="005C5445" w:rsidRPr="005C5445" w:rsidRDefault="005C5445" w:rsidP="005C5445">
      <w:pPr>
        <w:ind w:right="-178"/>
        <w:jc w:val="center"/>
        <w:rPr>
          <w:rFonts w:eastAsia="Times New Roman" w:cs="Times New Roman"/>
          <w:sz w:val="20"/>
          <w:szCs w:val="16"/>
          <w:lang w:eastAsia="lt-LT"/>
        </w:rPr>
      </w:pPr>
    </w:p>
    <w:p w14:paraId="11F61A44"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295A701B" w14:textId="77777777" w:rsidR="005C5445" w:rsidRPr="005C5445" w:rsidRDefault="005C5445" w:rsidP="005C5445">
      <w:pPr>
        <w:ind w:right="-178"/>
        <w:jc w:val="center"/>
        <w:rPr>
          <w:rFonts w:eastAsia="Times New Roman" w:cs="Times New Roman"/>
          <w:sz w:val="20"/>
          <w:szCs w:val="16"/>
          <w:lang w:eastAsia="lt-LT"/>
        </w:rPr>
      </w:pPr>
    </w:p>
    <w:p w14:paraId="0D8B87A4"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3CDF4B29" w14:textId="77777777" w:rsidR="005C5445" w:rsidRPr="005C5445" w:rsidRDefault="005C5445" w:rsidP="005C5445">
      <w:pPr>
        <w:ind w:right="-178"/>
        <w:jc w:val="center"/>
        <w:rPr>
          <w:rFonts w:eastAsia="Times New Roman" w:cs="Times New Roman"/>
          <w:szCs w:val="20"/>
          <w:lang w:eastAsia="lt-LT"/>
        </w:rPr>
      </w:pPr>
    </w:p>
    <w:p w14:paraId="5D5340A7"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E441EC" w14:textId="77777777" w:rsidR="005C5445" w:rsidRPr="005C5445" w:rsidRDefault="005C5445" w:rsidP="005C5445">
      <w:pPr>
        <w:jc w:val="center"/>
        <w:rPr>
          <w:rFonts w:eastAsia="Times New Roman" w:cs="Times New Roman"/>
          <w:b/>
          <w:bCs/>
          <w:szCs w:val="24"/>
          <w:lang w:eastAsia="lt-LT"/>
        </w:rPr>
      </w:pPr>
    </w:p>
    <w:p w14:paraId="18C1F33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639C882E"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07212894" w14:textId="77777777" w:rsidR="003D1763" w:rsidRDefault="003D1763" w:rsidP="00182400">
      <w:pPr>
        <w:widowControl w:val="0"/>
        <w:jc w:val="center"/>
        <w:rPr>
          <w:rFonts w:eastAsia="Times New Roman" w:cs="Times New Roman"/>
          <w:b/>
          <w:szCs w:val="24"/>
          <w:lang w:eastAsia="lt-LT"/>
        </w:rPr>
      </w:pPr>
    </w:p>
    <w:p w14:paraId="1E1E5D68" w14:textId="77777777" w:rsidR="005C5445" w:rsidRDefault="005C5445" w:rsidP="00182400">
      <w:pPr>
        <w:widowControl w:val="0"/>
        <w:jc w:val="center"/>
        <w:rPr>
          <w:rFonts w:eastAsia="Times New Roman" w:cs="Times New Roman"/>
          <w:b/>
          <w:szCs w:val="24"/>
          <w:lang w:eastAsia="lt-LT"/>
        </w:rPr>
      </w:pPr>
      <w:r w:rsidRPr="00CE0C2F">
        <w:rPr>
          <w:rFonts w:eastAsia="Times New Roman" w:cs="Times New Roman"/>
          <w:b/>
          <w:szCs w:val="24"/>
          <w:lang w:eastAsia="lt-LT"/>
        </w:rPr>
        <w:t>PASIŪLYMAS</w:t>
      </w:r>
    </w:p>
    <w:p w14:paraId="1B3499D5" w14:textId="5CDB00CA" w:rsidR="00774A1C" w:rsidRPr="003D1763" w:rsidRDefault="009320B7" w:rsidP="004B2690">
      <w:pPr>
        <w:autoSpaceDE w:val="0"/>
        <w:autoSpaceDN w:val="0"/>
        <w:adjustRightInd w:val="0"/>
        <w:jc w:val="center"/>
        <w:rPr>
          <w:b/>
        </w:rPr>
      </w:pPr>
      <w:r w:rsidRPr="004B2690">
        <w:rPr>
          <w:b/>
        </w:rPr>
        <w:t>S</w:t>
      </w:r>
      <w:r w:rsidR="00DD58C1" w:rsidRPr="004B2690">
        <w:rPr>
          <w:b/>
        </w:rPr>
        <w:t xml:space="preserve">AK </w:t>
      </w:r>
      <w:r w:rsidR="00774A1C" w:rsidRPr="004B2690">
        <w:rPr>
          <w:b/>
        </w:rPr>
        <w:t>„</w:t>
      </w:r>
      <w:r w:rsidR="00F83EE0" w:rsidRPr="004256EE">
        <w:rPr>
          <w:b/>
          <w:bCs/>
        </w:rPr>
        <w:t>Neigiamo sl</w:t>
      </w:r>
      <w:r w:rsidR="00F83EE0" w:rsidRPr="004256EE">
        <w:rPr>
          <w:rFonts w:hint="eastAsia"/>
          <w:b/>
          <w:bCs/>
        </w:rPr>
        <w:t>ė</w:t>
      </w:r>
      <w:r w:rsidR="00F83EE0" w:rsidRPr="004256EE">
        <w:rPr>
          <w:b/>
          <w:bCs/>
        </w:rPr>
        <w:t xml:space="preserve">gio </w:t>
      </w:r>
      <w:r w:rsidR="00F83EE0" w:rsidRPr="004256EE">
        <w:rPr>
          <w:rFonts w:hint="eastAsia"/>
          <w:b/>
          <w:bCs/>
        </w:rPr>
        <w:t>ž</w:t>
      </w:r>
      <w:r w:rsidR="00F83EE0" w:rsidRPr="004256EE">
        <w:rPr>
          <w:b/>
          <w:bCs/>
        </w:rPr>
        <w:t>aizd</w:t>
      </w:r>
      <w:r w:rsidR="00F83EE0" w:rsidRPr="004256EE">
        <w:rPr>
          <w:rFonts w:hint="eastAsia"/>
          <w:b/>
          <w:bCs/>
        </w:rPr>
        <w:t>ų</w:t>
      </w:r>
      <w:r w:rsidR="00F83EE0" w:rsidRPr="004256EE">
        <w:rPr>
          <w:b/>
          <w:bCs/>
        </w:rPr>
        <w:t xml:space="preserve"> gydymo aparatai</w:t>
      </w:r>
      <w:r w:rsidR="00F83EE0" w:rsidRPr="004256EE">
        <w:rPr>
          <w:b/>
        </w:rPr>
        <w:t xml:space="preserve"> </w:t>
      </w:r>
      <w:r w:rsidR="00F83EE0" w:rsidRPr="00F14B0B">
        <w:rPr>
          <w:b/>
        </w:rPr>
        <w:t>(</w:t>
      </w:r>
      <w:r w:rsidR="00F83EE0" w:rsidRPr="004256EE">
        <w:rPr>
          <w:b/>
          <w:bCs/>
        </w:rPr>
        <w:t>10046</w:t>
      </w:r>
      <w:r w:rsidR="00F83EE0" w:rsidRPr="00F14B0B">
        <w:rPr>
          <w:b/>
        </w:rPr>
        <w:t>)</w:t>
      </w:r>
      <w:r w:rsidR="00774A1C" w:rsidRPr="004B2690">
        <w:rPr>
          <w:b/>
        </w:rPr>
        <w:t>“</w:t>
      </w:r>
    </w:p>
    <w:p w14:paraId="4BFE39C6" w14:textId="77777777" w:rsidR="00CB0D4C" w:rsidRPr="00CD0F0F" w:rsidRDefault="00CB0D4C" w:rsidP="00CD0F0F">
      <w:pPr>
        <w:widowControl w:val="0"/>
        <w:jc w:val="center"/>
        <w:rPr>
          <w:b/>
          <w:bCs/>
        </w:rPr>
      </w:pPr>
    </w:p>
    <w:p w14:paraId="72FB4003"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2BD3A030"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11FC14A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0B516E5"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6E3C37A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172F708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A6D455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EB113F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A571D7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3B12C71C" w14:textId="77777777" w:rsidR="005C5445" w:rsidRPr="005C5445" w:rsidRDefault="005C5445" w:rsidP="005C5445">
            <w:pPr>
              <w:rPr>
                <w:rFonts w:eastAsia="Times New Roman" w:cs="Times New Roman"/>
                <w:szCs w:val="20"/>
                <w:lang w:eastAsia="lt-LT"/>
              </w:rPr>
            </w:pPr>
          </w:p>
        </w:tc>
      </w:tr>
      <w:tr w:rsidR="005C5445" w:rsidRPr="005C5445" w14:paraId="576956CE"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D097E49"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603E770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78A0D33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F34020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094008DE"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638A791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CD4938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122D00F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75937F8A"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254492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06869F2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90C712"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6B31D3C7" w14:textId="77777777" w:rsidR="00A2519A" w:rsidRPr="005C5445" w:rsidRDefault="005C5445"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A2519A" w:rsidRPr="005C5445">
        <w:rPr>
          <w:rFonts w:eastAsia="Times New Roman" w:cs="Times New Roman"/>
          <w:szCs w:val="20"/>
          <w:lang w:eastAsia="lt-LT"/>
        </w:rPr>
        <w:t>Šiuo pasiūlymu pažymime, kad sutinkame su visomis pirkimo sąlygomis, nustatytomis:</w:t>
      </w:r>
    </w:p>
    <w:p w14:paraId="71967C1D" w14:textId="77777777"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1) </w:t>
      </w:r>
      <w:r w:rsidR="009320B7">
        <w:rPr>
          <w:rFonts w:eastAsia="Times New Roman" w:cs="Times New Roman"/>
          <w:szCs w:val="20"/>
          <w:lang w:eastAsia="lt-LT"/>
        </w:rPr>
        <w:t>supaprastinto a</w:t>
      </w:r>
      <w:r w:rsidRPr="005C5445">
        <w:rPr>
          <w:rFonts w:eastAsia="Times New Roman" w:cs="Times New Roman"/>
          <w:szCs w:val="20"/>
          <w:lang w:eastAsia="lt-LT"/>
        </w:rPr>
        <w:t>tviro konkurso skelbime, paskelbtame Viešųjų pirkimų įstatymo nustatyta tvarka,</w:t>
      </w:r>
    </w:p>
    <w:p w14:paraId="35246A6F" w14:textId="77777777"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9320B7">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14:paraId="5113EE94" w14:textId="77777777"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t>3) kituose pirkimo dokumentuose (jų paaiškinimuose, papildymuose).</w:t>
      </w:r>
    </w:p>
    <w:p w14:paraId="04B47DD5" w14:textId="77777777" w:rsidR="00A2519A" w:rsidRPr="005C5445" w:rsidRDefault="00A2519A" w:rsidP="00A2519A">
      <w:pPr>
        <w:tabs>
          <w:tab w:val="left" w:pos="960"/>
        </w:tabs>
        <w:ind w:firstLine="720"/>
        <w:jc w:val="both"/>
        <w:rPr>
          <w:rFonts w:eastAsia="Times New Roman" w:cs="Times New Roman"/>
          <w:sz w:val="10"/>
          <w:szCs w:val="10"/>
          <w:lang w:eastAsia="lt-LT"/>
        </w:rPr>
      </w:pPr>
    </w:p>
    <w:p w14:paraId="1B4C1498" w14:textId="77777777" w:rsidR="00A2519A" w:rsidRPr="005C5445" w:rsidRDefault="00A2519A" w:rsidP="00A2519A">
      <w:pPr>
        <w:tabs>
          <w:tab w:val="left" w:pos="960"/>
        </w:tabs>
        <w:ind w:firstLine="720"/>
        <w:jc w:val="both"/>
        <w:rPr>
          <w:rFonts w:eastAsia="Times New Roman" w:cs="Times New Roman"/>
          <w:sz w:val="10"/>
          <w:szCs w:val="10"/>
          <w:lang w:eastAsia="lt-LT"/>
        </w:rPr>
      </w:pPr>
    </w:p>
    <w:p w14:paraId="50BED83F" w14:textId="77777777" w:rsidR="00A2519A" w:rsidRPr="005C5445" w:rsidRDefault="00A2519A" w:rsidP="00A2519A">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Pr>
          <w:rFonts w:eastAsia="Times New Roman" w:cs="Times New Roman"/>
          <w:spacing w:val="-4"/>
          <w:szCs w:val="20"/>
          <w:lang w:eastAsia="lt-LT"/>
        </w:rPr>
        <w:t xml:space="preserve"> saugiu elektroniniu parašu,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447AB83C" w14:textId="77777777" w:rsidR="00A2519A" w:rsidRDefault="00A2519A" w:rsidP="00A2519A">
      <w:pPr>
        <w:widowControl w:val="0"/>
        <w:tabs>
          <w:tab w:val="left" w:pos="960"/>
        </w:tabs>
        <w:jc w:val="both"/>
        <w:rPr>
          <w:rFonts w:eastAsia="Times New Roman" w:cs="Times New Roman"/>
          <w:bCs/>
          <w:szCs w:val="20"/>
          <w:lang w:eastAsia="lt-LT"/>
        </w:rPr>
      </w:pPr>
    </w:p>
    <w:p w14:paraId="32FABD59" w14:textId="77777777" w:rsidR="005C5445" w:rsidRPr="005C5445" w:rsidRDefault="00CB6439" w:rsidP="00A2519A">
      <w:pPr>
        <w:widowControl w:val="0"/>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6AFB39CC"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83EDA3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7E467CD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713056E3"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66823C5F"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2D52F6B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62D0453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7D43FF9C" w14:textId="77777777" w:rsidTr="005C5445">
        <w:tc>
          <w:tcPr>
            <w:tcW w:w="559" w:type="dxa"/>
            <w:tcBorders>
              <w:top w:val="single" w:sz="4" w:space="0" w:color="auto"/>
              <w:left w:val="single" w:sz="4" w:space="0" w:color="auto"/>
              <w:bottom w:val="single" w:sz="4" w:space="0" w:color="auto"/>
              <w:right w:val="single" w:sz="4" w:space="0" w:color="auto"/>
            </w:tcBorders>
          </w:tcPr>
          <w:p w14:paraId="42E52E8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6D36248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5124B0E0"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07A26D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34B20BD1"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D7C2C6A" w14:textId="77777777" w:rsidR="00E53859" w:rsidRDefault="005C5445" w:rsidP="00E53859">
      <w:pPr>
        <w:tabs>
          <w:tab w:val="left" w:pos="1800"/>
        </w:tabs>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sutarties vykdymui bus pasitelkti subtiekėjai</w:t>
      </w:r>
    </w:p>
    <w:p w14:paraId="0FC0B008" w14:textId="77777777" w:rsidR="00E63BA6" w:rsidRDefault="00E53859" w:rsidP="00E53859">
      <w:pPr>
        <w:tabs>
          <w:tab w:val="left" w:pos="993"/>
          <w:tab w:val="left" w:pos="2127"/>
        </w:tabs>
        <w:jc w:val="both"/>
        <w:rPr>
          <w:rFonts w:eastAsia="Times New Roman" w:cs="Times New Roman"/>
          <w:bCs/>
          <w:i/>
          <w:sz w:val="22"/>
          <w:szCs w:val="20"/>
          <w:lang w:eastAsia="lt-LT"/>
        </w:rPr>
      </w:pPr>
      <w:r>
        <w:rPr>
          <w:rFonts w:eastAsia="Times New Roman" w:cs="Times New Roman"/>
          <w:bCs/>
          <w:i/>
          <w:sz w:val="22"/>
          <w:szCs w:val="20"/>
          <w:lang w:eastAsia="lt-LT"/>
        </w:rPr>
        <w:tab/>
      </w:r>
    </w:p>
    <w:p w14:paraId="6E2DEE5B" w14:textId="77777777" w:rsidR="005C5445" w:rsidRDefault="005C5445" w:rsidP="00E53859">
      <w:pPr>
        <w:tabs>
          <w:tab w:val="left" w:pos="993"/>
          <w:tab w:val="left" w:pos="2127"/>
        </w:tabs>
        <w:jc w:val="both"/>
        <w:rPr>
          <w:rFonts w:eastAsia="Times New Roman" w:cs="Times New Roman"/>
          <w:szCs w:val="20"/>
          <w:lang w:eastAsia="lt-LT"/>
        </w:rPr>
      </w:pPr>
      <w:r w:rsidRPr="005C5445">
        <w:rPr>
          <w:rFonts w:eastAsia="Times New Roman" w:cs="Times New Roman"/>
          <w:szCs w:val="20"/>
          <w:lang w:eastAsia="lt-LT"/>
        </w:rPr>
        <w:t>Šiame pasiūlyme yra pateikta ir konfidenciali informacija (dokumentai su konfidencialia informacija įsegti atskirai)*</w:t>
      </w:r>
      <w:r w:rsidRPr="005C5445">
        <w:rPr>
          <w:rFonts w:eastAsia="Times New Roman" w:cs="Times New Roman"/>
          <w:i/>
          <w:szCs w:val="24"/>
          <w:lang w:eastAsia="lt-LT"/>
        </w:rPr>
        <w:t xml:space="preserve"> /perkančioji organizacija šios informacijos negali atskleisti tretiesiems asmenims/</w:t>
      </w:r>
      <w:r w:rsidRPr="005C5445">
        <w:rPr>
          <w:rFonts w:eastAsia="Times New Roman" w:cs="Times New Roman"/>
          <w:szCs w:val="20"/>
          <w:lang w:eastAsia="lt-LT"/>
        </w:rPr>
        <w:t>:</w:t>
      </w:r>
    </w:p>
    <w:p w14:paraId="36BEFC37" w14:textId="77777777" w:rsidR="003D1763" w:rsidRDefault="003D1763" w:rsidP="00E53859">
      <w:pPr>
        <w:tabs>
          <w:tab w:val="left" w:pos="993"/>
          <w:tab w:val="left" w:pos="2127"/>
        </w:tabs>
        <w:jc w:val="both"/>
        <w:rPr>
          <w:rFonts w:eastAsia="Times New Roman" w:cs="Times New Roman"/>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56E08605" w14:textId="77777777" w:rsidTr="00774A1C">
        <w:tc>
          <w:tcPr>
            <w:tcW w:w="675" w:type="dxa"/>
            <w:hideMark/>
          </w:tcPr>
          <w:p w14:paraId="57DEAC6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hideMark/>
          </w:tcPr>
          <w:p w14:paraId="148A1217"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hideMark/>
          </w:tcPr>
          <w:p w14:paraId="0FE4C830"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06CEF9AA" w14:textId="77777777" w:rsidTr="00774A1C">
        <w:trPr>
          <w:trHeight w:val="397"/>
        </w:trPr>
        <w:tc>
          <w:tcPr>
            <w:tcW w:w="675" w:type="dxa"/>
          </w:tcPr>
          <w:p w14:paraId="7E824A9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Pr>
          <w:p w14:paraId="6773E4A8"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Pr>
          <w:p w14:paraId="6417F997"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2868118" w14:textId="77777777" w:rsidTr="00774A1C">
        <w:trPr>
          <w:trHeight w:val="397"/>
        </w:trPr>
        <w:tc>
          <w:tcPr>
            <w:tcW w:w="675" w:type="dxa"/>
          </w:tcPr>
          <w:p w14:paraId="4D4CA02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Pr>
          <w:p w14:paraId="0FA82D18"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Pr>
          <w:p w14:paraId="41D6A50B"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5D135759" w14:textId="77777777" w:rsidR="005C5445" w:rsidRPr="005C5445" w:rsidRDefault="005C5445" w:rsidP="005C5445">
      <w:pPr>
        <w:widowControl w:val="0"/>
        <w:jc w:val="both"/>
        <w:rPr>
          <w:rFonts w:eastAsia="Times New Roman" w:cs="Times New Roman"/>
          <w:bCs/>
          <w:i/>
          <w:sz w:val="10"/>
          <w:szCs w:val="10"/>
          <w:lang w:eastAsia="lt-LT"/>
        </w:rPr>
      </w:pPr>
    </w:p>
    <w:p w14:paraId="4A0AE52C" w14:textId="77777777" w:rsidR="005C5445" w:rsidRP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F069BC8" w14:textId="77777777" w:rsidR="009B6323" w:rsidRDefault="005C5445"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5B93167B" w14:textId="77777777" w:rsidR="005C5445" w:rsidRPr="005C5445" w:rsidRDefault="009B6323"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005C5445"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34D249D2" w14:textId="77777777" w:rsidR="009B6323" w:rsidRDefault="009B6323" w:rsidP="005C5445">
      <w:pPr>
        <w:widowControl w:val="0"/>
        <w:ind w:firstLine="851"/>
        <w:jc w:val="both"/>
        <w:rPr>
          <w:rFonts w:eastAsia="Times New Roman" w:cs="Times New Roman"/>
          <w:b/>
          <w:szCs w:val="24"/>
          <w:lang w:eastAsia="ar-SA"/>
        </w:rPr>
      </w:pPr>
    </w:p>
    <w:p w14:paraId="0266CEAA" w14:textId="77777777" w:rsidR="005C5445" w:rsidRPr="005C5445" w:rsidRDefault="005C5445" w:rsidP="005C5445">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D130D46" w14:textId="77777777" w:rsidR="005C5445" w:rsidRPr="005C5445" w:rsidRDefault="005C5445" w:rsidP="005C5445">
      <w:pPr>
        <w:widowControl w:val="0"/>
        <w:jc w:val="both"/>
        <w:rPr>
          <w:rFonts w:eastAsia="Times New Roman" w:cs="Times New Roman"/>
          <w:b/>
          <w:szCs w:val="24"/>
          <w:lang w:eastAsia="ar-SA"/>
        </w:rPr>
      </w:pPr>
    </w:p>
    <w:p w14:paraId="130115B4" w14:textId="77777777" w:rsidR="004476EB" w:rsidRPr="004476EB" w:rsidRDefault="004476EB" w:rsidP="004476EB">
      <w:pPr>
        <w:widowControl w:val="0"/>
        <w:jc w:val="both"/>
        <w:rPr>
          <w:rFonts w:eastAsia="Times New Roman" w:cs="Times New Roman"/>
          <w:b/>
          <w:szCs w:val="20"/>
          <w:lang w:eastAsia="lt-LT"/>
        </w:rPr>
      </w:pPr>
      <w:r w:rsidRPr="004476EB">
        <w:rPr>
          <w:rFonts w:eastAsia="Times New Roman" w:cs="Times New Roman"/>
          <w:b/>
          <w:szCs w:val="20"/>
          <w:lang w:eastAsia="lt-LT"/>
        </w:rPr>
        <w:t>Mes siūlome šias prekes:</w:t>
      </w:r>
    </w:p>
    <w:tbl>
      <w:tblPr>
        <w:tblW w:w="9983" w:type="dxa"/>
        <w:tblInd w:w="-5" w:type="dxa"/>
        <w:tblLayout w:type="fixed"/>
        <w:tblLook w:val="04A0" w:firstRow="1" w:lastRow="0" w:firstColumn="1" w:lastColumn="0" w:noHBand="0" w:noVBand="1"/>
      </w:tblPr>
      <w:tblGrid>
        <w:gridCol w:w="809"/>
        <w:gridCol w:w="3174"/>
        <w:gridCol w:w="2126"/>
        <w:gridCol w:w="1080"/>
        <w:gridCol w:w="1350"/>
        <w:gridCol w:w="10"/>
        <w:gridCol w:w="1424"/>
        <w:gridCol w:w="10"/>
      </w:tblGrid>
      <w:tr w:rsidR="004476EB" w:rsidRPr="004476EB" w14:paraId="10A87B4B" w14:textId="77777777" w:rsidTr="004476EB">
        <w:trPr>
          <w:gridAfter w:val="1"/>
          <w:wAfter w:w="10" w:type="dxa"/>
          <w:trHeight w:val="890"/>
        </w:trPr>
        <w:tc>
          <w:tcPr>
            <w:tcW w:w="809" w:type="dxa"/>
            <w:tcBorders>
              <w:top w:val="single" w:sz="4" w:space="0" w:color="auto"/>
              <w:left w:val="single" w:sz="4" w:space="0" w:color="auto"/>
              <w:bottom w:val="single" w:sz="4" w:space="0" w:color="auto"/>
              <w:right w:val="single" w:sz="4" w:space="0" w:color="auto"/>
            </w:tcBorders>
            <w:shd w:val="clear" w:color="auto" w:fill="FFFFFF"/>
            <w:hideMark/>
          </w:tcPr>
          <w:p w14:paraId="2BAA43AD" w14:textId="77777777" w:rsidR="004476EB" w:rsidRPr="004476EB" w:rsidRDefault="004476EB" w:rsidP="004476EB">
            <w:pPr>
              <w:widowControl w:val="0"/>
              <w:jc w:val="both"/>
              <w:rPr>
                <w:rFonts w:eastAsia="Times New Roman" w:cs="Times New Roman"/>
                <w:b/>
                <w:bCs/>
                <w:szCs w:val="20"/>
                <w:lang w:eastAsia="lt-LT"/>
              </w:rPr>
            </w:pPr>
            <w:bookmarkStart w:id="0" w:name="_Hlk37914819"/>
            <w:r w:rsidRPr="004476EB">
              <w:rPr>
                <w:rFonts w:eastAsia="Times New Roman" w:cs="Times New Roman"/>
                <w:b/>
                <w:bCs/>
                <w:szCs w:val="20"/>
                <w:lang w:eastAsia="lt-LT"/>
              </w:rPr>
              <w:t>Pirkimo dalies Nr.</w:t>
            </w:r>
          </w:p>
        </w:tc>
        <w:tc>
          <w:tcPr>
            <w:tcW w:w="3174" w:type="dxa"/>
            <w:tcBorders>
              <w:top w:val="single" w:sz="4" w:space="0" w:color="auto"/>
              <w:left w:val="single" w:sz="4" w:space="0" w:color="auto"/>
              <w:bottom w:val="single" w:sz="4" w:space="0" w:color="auto"/>
              <w:right w:val="single" w:sz="4" w:space="0" w:color="auto"/>
            </w:tcBorders>
            <w:shd w:val="clear" w:color="auto" w:fill="FFFFFF"/>
            <w:hideMark/>
          </w:tcPr>
          <w:p w14:paraId="3DF320E9" w14:textId="77777777" w:rsidR="004476EB" w:rsidRPr="004476EB" w:rsidRDefault="004476EB" w:rsidP="004476EB">
            <w:pPr>
              <w:widowControl w:val="0"/>
              <w:jc w:val="both"/>
              <w:rPr>
                <w:rFonts w:eastAsia="Times New Roman" w:cs="Times New Roman"/>
                <w:b/>
                <w:bCs/>
                <w:szCs w:val="20"/>
                <w:lang w:eastAsia="lt-LT"/>
              </w:rPr>
            </w:pPr>
            <w:r w:rsidRPr="004476EB">
              <w:rPr>
                <w:rFonts w:eastAsia="Times New Roman" w:cs="Times New Roman"/>
                <w:b/>
                <w:bCs/>
                <w:szCs w:val="20"/>
                <w:lang w:eastAsia="lt-LT"/>
              </w:rPr>
              <w:t>Pirkimo dalies</w:t>
            </w:r>
          </w:p>
          <w:p w14:paraId="3342550D" w14:textId="77777777" w:rsidR="004476EB" w:rsidRPr="004476EB" w:rsidRDefault="004476EB" w:rsidP="004476EB">
            <w:pPr>
              <w:widowControl w:val="0"/>
              <w:jc w:val="both"/>
              <w:rPr>
                <w:rFonts w:eastAsia="Times New Roman" w:cs="Times New Roman"/>
                <w:b/>
                <w:bCs/>
                <w:szCs w:val="20"/>
                <w:lang w:eastAsia="lt-LT"/>
              </w:rPr>
            </w:pPr>
            <w:r w:rsidRPr="004476EB">
              <w:rPr>
                <w:rFonts w:eastAsia="Times New Roman" w:cs="Times New Roman"/>
                <w:b/>
                <w:bCs/>
                <w:szCs w:val="20"/>
                <w:lang w:eastAsia="lt-LT"/>
              </w:rPr>
              <w:t>pavadinimas</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12C5955D" w14:textId="77777777" w:rsidR="004476EB" w:rsidRPr="004476EB" w:rsidRDefault="004476EB" w:rsidP="004476EB">
            <w:pPr>
              <w:widowControl w:val="0"/>
              <w:jc w:val="both"/>
              <w:rPr>
                <w:rFonts w:eastAsia="Times New Roman" w:cs="Times New Roman"/>
                <w:b/>
                <w:bCs/>
                <w:szCs w:val="20"/>
                <w:lang w:eastAsia="lt-LT"/>
              </w:rPr>
            </w:pPr>
            <w:r w:rsidRPr="004476EB">
              <w:rPr>
                <w:rFonts w:eastAsia="Times New Roman" w:cs="Times New Roman"/>
                <w:b/>
                <w:bCs/>
                <w:szCs w:val="20"/>
                <w:lang w:eastAsia="lt-LT"/>
              </w:rPr>
              <w:t xml:space="preserve">Modelis, gamintojas, kodas gamintojo kataloge. </w:t>
            </w:r>
          </w:p>
        </w:tc>
        <w:tc>
          <w:tcPr>
            <w:tcW w:w="1080" w:type="dxa"/>
            <w:tcBorders>
              <w:top w:val="single" w:sz="4" w:space="0" w:color="auto"/>
              <w:left w:val="single" w:sz="4" w:space="0" w:color="auto"/>
              <w:bottom w:val="single" w:sz="4" w:space="0" w:color="auto"/>
              <w:right w:val="single" w:sz="4" w:space="0" w:color="auto"/>
            </w:tcBorders>
            <w:shd w:val="clear" w:color="auto" w:fill="FFFFFF"/>
            <w:hideMark/>
          </w:tcPr>
          <w:p w14:paraId="40FFC8C2" w14:textId="77777777" w:rsidR="004476EB" w:rsidRPr="004476EB" w:rsidRDefault="004476EB" w:rsidP="004476EB">
            <w:pPr>
              <w:widowControl w:val="0"/>
              <w:jc w:val="both"/>
              <w:rPr>
                <w:rFonts w:eastAsia="Times New Roman" w:cs="Times New Roman"/>
                <w:b/>
                <w:bCs/>
                <w:szCs w:val="20"/>
                <w:lang w:eastAsia="lt-LT"/>
              </w:rPr>
            </w:pPr>
            <w:r w:rsidRPr="004476EB">
              <w:rPr>
                <w:rFonts w:eastAsia="Times New Roman" w:cs="Times New Roman"/>
                <w:b/>
                <w:bCs/>
                <w:szCs w:val="20"/>
                <w:lang w:eastAsia="lt-LT"/>
              </w:rPr>
              <w:t>Kiekis,</w:t>
            </w:r>
          </w:p>
          <w:p w14:paraId="2FC58841" w14:textId="77777777" w:rsidR="004476EB" w:rsidRPr="004476EB" w:rsidRDefault="004476EB" w:rsidP="004476EB">
            <w:pPr>
              <w:widowControl w:val="0"/>
              <w:jc w:val="both"/>
              <w:rPr>
                <w:rFonts w:eastAsia="Times New Roman" w:cs="Times New Roman"/>
                <w:b/>
                <w:bCs/>
                <w:szCs w:val="20"/>
                <w:lang w:eastAsia="lt-LT"/>
              </w:rPr>
            </w:pPr>
            <w:r w:rsidRPr="004476EB">
              <w:rPr>
                <w:rFonts w:eastAsia="Times New Roman" w:cs="Times New Roman"/>
                <w:b/>
                <w:bCs/>
                <w:szCs w:val="20"/>
                <w:lang w:eastAsia="lt-LT"/>
              </w:rPr>
              <w:t>mato vnt.</w:t>
            </w:r>
          </w:p>
        </w:tc>
        <w:tc>
          <w:tcPr>
            <w:tcW w:w="1350" w:type="dxa"/>
            <w:tcBorders>
              <w:top w:val="single" w:sz="4" w:space="0" w:color="auto"/>
              <w:left w:val="single" w:sz="4" w:space="0" w:color="auto"/>
              <w:bottom w:val="single" w:sz="4" w:space="0" w:color="auto"/>
              <w:right w:val="single" w:sz="4" w:space="0" w:color="auto"/>
            </w:tcBorders>
            <w:shd w:val="clear" w:color="auto" w:fill="FFFFFF"/>
            <w:hideMark/>
          </w:tcPr>
          <w:p w14:paraId="4808EDEB" w14:textId="77777777" w:rsidR="004476EB" w:rsidRPr="004476EB" w:rsidRDefault="004476EB" w:rsidP="004476EB">
            <w:pPr>
              <w:widowControl w:val="0"/>
              <w:jc w:val="both"/>
              <w:rPr>
                <w:rFonts w:eastAsia="Times New Roman" w:cs="Times New Roman"/>
                <w:b/>
                <w:bCs/>
                <w:szCs w:val="20"/>
                <w:lang w:eastAsia="lt-LT"/>
              </w:rPr>
            </w:pPr>
            <w:r w:rsidRPr="004476EB">
              <w:rPr>
                <w:rFonts w:eastAsia="Times New Roman" w:cs="Times New Roman"/>
                <w:b/>
                <w:bCs/>
                <w:szCs w:val="20"/>
                <w:lang w:eastAsia="lt-LT"/>
              </w:rPr>
              <w:t>Vieneto kaina</w:t>
            </w:r>
          </w:p>
          <w:p w14:paraId="199C3514" w14:textId="77777777" w:rsidR="004476EB" w:rsidRPr="004476EB" w:rsidRDefault="004476EB" w:rsidP="004476EB">
            <w:pPr>
              <w:widowControl w:val="0"/>
              <w:jc w:val="both"/>
              <w:rPr>
                <w:rFonts w:eastAsia="Times New Roman" w:cs="Times New Roman"/>
                <w:b/>
                <w:bCs/>
                <w:i/>
                <w:szCs w:val="20"/>
                <w:lang w:eastAsia="lt-LT"/>
              </w:rPr>
            </w:pPr>
            <w:r w:rsidRPr="004476EB">
              <w:rPr>
                <w:rFonts w:eastAsia="Times New Roman" w:cs="Times New Roman"/>
                <w:b/>
                <w:bCs/>
                <w:szCs w:val="20"/>
                <w:lang w:eastAsia="lt-LT"/>
              </w:rPr>
              <w:t>Eur be PVM</w:t>
            </w:r>
          </w:p>
        </w:tc>
        <w:tc>
          <w:tcPr>
            <w:tcW w:w="143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ACF88A" w14:textId="77777777" w:rsidR="004476EB" w:rsidRPr="004476EB" w:rsidRDefault="004476EB" w:rsidP="004476EB">
            <w:pPr>
              <w:widowControl w:val="0"/>
              <w:jc w:val="both"/>
              <w:rPr>
                <w:rFonts w:eastAsia="Times New Roman" w:cs="Times New Roman"/>
                <w:b/>
                <w:bCs/>
                <w:szCs w:val="20"/>
                <w:lang w:eastAsia="lt-LT"/>
              </w:rPr>
            </w:pPr>
            <w:r w:rsidRPr="004476EB">
              <w:rPr>
                <w:rFonts w:eastAsia="Times New Roman" w:cs="Times New Roman"/>
                <w:b/>
                <w:bCs/>
                <w:szCs w:val="20"/>
                <w:lang w:eastAsia="lt-LT"/>
              </w:rPr>
              <w:t>Vieneto kaina</w:t>
            </w:r>
          </w:p>
          <w:p w14:paraId="3EC7896B" w14:textId="77777777" w:rsidR="004476EB" w:rsidRPr="004476EB" w:rsidRDefault="004476EB" w:rsidP="004476EB">
            <w:pPr>
              <w:widowControl w:val="0"/>
              <w:jc w:val="both"/>
              <w:rPr>
                <w:rFonts w:eastAsia="Times New Roman" w:cs="Times New Roman"/>
                <w:b/>
                <w:bCs/>
                <w:szCs w:val="20"/>
                <w:lang w:eastAsia="lt-LT"/>
              </w:rPr>
            </w:pPr>
            <w:r w:rsidRPr="004476EB">
              <w:rPr>
                <w:rFonts w:eastAsia="Times New Roman" w:cs="Times New Roman"/>
                <w:b/>
                <w:bCs/>
                <w:szCs w:val="20"/>
                <w:lang w:eastAsia="lt-LT"/>
              </w:rPr>
              <w:t>Eur su</w:t>
            </w:r>
          </w:p>
          <w:p w14:paraId="07EFAC0F" w14:textId="77777777" w:rsidR="004476EB" w:rsidRPr="004476EB" w:rsidRDefault="004476EB" w:rsidP="004476EB">
            <w:pPr>
              <w:widowControl w:val="0"/>
              <w:jc w:val="both"/>
              <w:rPr>
                <w:rFonts w:eastAsia="Times New Roman" w:cs="Times New Roman"/>
                <w:b/>
                <w:bCs/>
                <w:i/>
                <w:szCs w:val="20"/>
                <w:lang w:eastAsia="lt-LT"/>
              </w:rPr>
            </w:pPr>
            <w:r w:rsidRPr="004476EB">
              <w:rPr>
                <w:rFonts w:eastAsia="Times New Roman" w:cs="Times New Roman"/>
                <w:b/>
                <w:bCs/>
                <w:szCs w:val="20"/>
                <w:lang w:eastAsia="lt-LT"/>
              </w:rPr>
              <w:t>..... % PVM</w:t>
            </w:r>
          </w:p>
        </w:tc>
      </w:tr>
      <w:tr w:rsidR="004476EB" w:rsidRPr="004476EB" w14:paraId="7E96DE28" w14:textId="77777777" w:rsidTr="004476EB">
        <w:trPr>
          <w:gridAfter w:val="1"/>
          <w:wAfter w:w="10" w:type="dxa"/>
          <w:trHeight w:val="278"/>
        </w:trPr>
        <w:tc>
          <w:tcPr>
            <w:tcW w:w="8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8E966F" w14:textId="77777777" w:rsidR="004476EB" w:rsidRPr="004476EB" w:rsidRDefault="004476EB" w:rsidP="000E0652">
            <w:pPr>
              <w:widowControl w:val="0"/>
              <w:jc w:val="center"/>
              <w:rPr>
                <w:rFonts w:eastAsia="Times New Roman" w:cs="Times New Roman"/>
                <w:b/>
                <w:i/>
                <w:iCs/>
                <w:szCs w:val="20"/>
                <w:lang w:eastAsia="lt-LT"/>
              </w:rPr>
            </w:pPr>
            <w:r w:rsidRPr="004476EB">
              <w:rPr>
                <w:rFonts w:eastAsia="Times New Roman" w:cs="Times New Roman"/>
                <w:b/>
                <w:i/>
                <w:iCs/>
                <w:szCs w:val="20"/>
                <w:lang w:eastAsia="lt-LT"/>
              </w:rPr>
              <w:t>1</w:t>
            </w:r>
          </w:p>
        </w:tc>
        <w:tc>
          <w:tcPr>
            <w:tcW w:w="31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2DDDEA" w14:textId="77777777" w:rsidR="004476EB" w:rsidRPr="004476EB" w:rsidRDefault="004476EB" w:rsidP="000E0652">
            <w:pPr>
              <w:widowControl w:val="0"/>
              <w:jc w:val="center"/>
              <w:rPr>
                <w:rFonts w:eastAsia="Times New Roman" w:cs="Times New Roman"/>
                <w:b/>
                <w:i/>
                <w:iCs/>
                <w:szCs w:val="20"/>
                <w:lang w:eastAsia="lt-LT"/>
              </w:rPr>
            </w:pPr>
            <w:r w:rsidRPr="004476EB">
              <w:rPr>
                <w:rFonts w:eastAsia="Times New Roman" w:cs="Times New Roman"/>
                <w:b/>
                <w:i/>
                <w:iCs/>
                <w:szCs w:val="20"/>
                <w:lang w:eastAsia="lt-LT"/>
              </w:rPr>
              <w:t>2</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A73FAF" w14:textId="77777777" w:rsidR="004476EB" w:rsidRPr="004476EB" w:rsidRDefault="004476EB" w:rsidP="000E0652">
            <w:pPr>
              <w:widowControl w:val="0"/>
              <w:jc w:val="center"/>
              <w:rPr>
                <w:rFonts w:eastAsia="Times New Roman" w:cs="Times New Roman"/>
                <w:b/>
                <w:i/>
                <w:iCs/>
                <w:szCs w:val="20"/>
                <w:lang w:eastAsia="lt-LT"/>
              </w:rPr>
            </w:pPr>
            <w:r w:rsidRPr="004476EB">
              <w:rPr>
                <w:rFonts w:eastAsia="Times New Roman" w:cs="Times New Roman"/>
                <w:b/>
                <w:i/>
                <w:iCs/>
                <w:szCs w:val="20"/>
                <w:lang w:eastAsia="lt-LT"/>
              </w:rPr>
              <w:t>3</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430912" w14:textId="77777777" w:rsidR="004476EB" w:rsidRPr="004476EB" w:rsidRDefault="004476EB" w:rsidP="000E0652">
            <w:pPr>
              <w:widowControl w:val="0"/>
              <w:jc w:val="center"/>
              <w:rPr>
                <w:rFonts w:eastAsia="Times New Roman" w:cs="Times New Roman"/>
                <w:b/>
                <w:i/>
                <w:iCs/>
                <w:szCs w:val="20"/>
                <w:lang w:eastAsia="lt-LT"/>
              </w:rPr>
            </w:pPr>
            <w:r w:rsidRPr="004476EB">
              <w:rPr>
                <w:rFonts w:eastAsia="Times New Roman" w:cs="Times New Roman"/>
                <w:b/>
                <w:i/>
                <w:iCs/>
                <w:szCs w:val="20"/>
                <w:lang w:eastAsia="lt-LT"/>
              </w:rPr>
              <w:t>4</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BFD1FA" w14:textId="77777777" w:rsidR="004476EB" w:rsidRPr="004476EB" w:rsidRDefault="004476EB" w:rsidP="000E0652">
            <w:pPr>
              <w:widowControl w:val="0"/>
              <w:jc w:val="center"/>
              <w:rPr>
                <w:rFonts w:eastAsia="Times New Roman" w:cs="Times New Roman"/>
                <w:b/>
                <w:i/>
                <w:iCs/>
                <w:szCs w:val="20"/>
                <w:lang w:eastAsia="lt-LT"/>
              </w:rPr>
            </w:pPr>
            <w:r w:rsidRPr="004476EB">
              <w:rPr>
                <w:rFonts w:eastAsia="Times New Roman" w:cs="Times New Roman"/>
                <w:b/>
                <w:i/>
                <w:iCs/>
                <w:szCs w:val="20"/>
                <w:lang w:eastAsia="lt-LT"/>
              </w:rPr>
              <w:t>5</w:t>
            </w:r>
          </w:p>
        </w:tc>
        <w:tc>
          <w:tcPr>
            <w:tcW w:w="14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E746DF" w14:textId="77777777" w:rsidR="004476EB" w:rsidRPr="004476EB" w:rsidRDefault="004476EB" w:rsidP="000E0652">
            <w:pPr>
              <w:widowControl w:val="0"/>
              <w:jc w:val="center"/>
              <w:rPr>
                <w:rFonts w:eastAsia="Times New Roman" w:cs="Times New Roman"/>
                <w:b/>
                <w:i/>
                <w:iCs/>
                <w:szCs w:val="20"/>
                <w:lang w:eastAsia="lt-LT"/>
              </w:rPr>
            </w:pPr>
            <w:r w:rsidRPr="004476EB">
              <w:rPr>
                <w:rFonts w:eastAsia="Times New Roman" w:cs="Times New Roman"/>
                <w:b/>
                <w:i/>
                <w:iCs/>
                <w:szCs w:val="20"/>
                <w:lang w:eastAsia="lt-LT"/>
              </w:rPr>
              <w:t>6</w:t>
            </w:r>
          </w:p>
        </w:tc>
      </w:tr>
      <w:tr w:rsidR="004476EB" w:rsidRPr="004476EB" w14:paraId="57FE6745" w14:textId="77777777" w:rsidTr="004476EB">
        <w:trPr>
          <w:gridAfter w:val="1"/>
          <w:wAfter w:w="10" w:type="dxa"/>
          <w:trHeight w:val="275"/>
        </w:trPr>
        <w:tc>
          <w:tcPr>
            <w:tcW w:w="809" w:type="dxa"/>
            <w:tcBorders>
              <w:top w:val="single" w:sz="4" w:space="0" w:color="auto"/>
              <w:left w:val="single" w:sz="4" w:space="0" w:color="auto"/>
              <w:bottom w:val="single" w:sz="4" w:space="0" w:color="auto"/>
              <w:right w:val="single" w:sz="4" w:space="0" w:color="auto"/>
            </w:tcBorders>
            <w:hideMark/>
          </w:tcPr>
          <w:p w14:paraId="7CD59C30" w14:textId="77777777" w:rsidR="004476EB" w:rsidRPr="004476EB" w:rsidRDefault="004476EB" w:rsidP="004476EB">
            <w:pPr>
              <w:widowControl w:val="0"/>
              <w:jc w:val="both"/>
              <w:rPr>
                <w:rFonts w:eastAsia="Times New Roman" w:cs="Times New Roman"/>
                <w:b/>
                <w:bCs/>
                <w:szCs w:val="20"/>
                <w:lang w:eastAsia="lt-LT"/>
              </w:rPr>
            </w:pPr>
            <w:r w:rsidRPr="004476EB">
              <w:rPr>
                <w:rFonts w:eastAsia="Times New Roman" w:cs="Times New Roman"/>
                <w:b/>
                <w:bCs/>
                <w:szCs w:val="20"/>
                <w:lang w:eastAsia="lt-LT"/>
              </w:rPr>
              <w:t>1</w:t>
            </w:r>
          </w:p>
        </w:tc>
        <w:tc>
          <w:tcPr>
            <w:tcW w:w="3174" w:type="dxa"/>
            <w:tcBorders>
              <w:top w:val="single" w:sz="4" w:space="0" w:color="auto"/>
              <w:left w:val="single" w:sz="4" w:space="0" w:color="auto"/>
              <w:bottom w:val="single" w:sz="4" w:space="0" w:color="auto"/>
              <w:right w:val="single" w:sz="4" w:space="0" w:color="auto"/>
            </w:tcBorders>
          </w:tcPr>
          <w:p w14:paraId="29D5E0CA" w14:textId="5ACA43F3" w:rsidR="004476EB" w:rsidRPr="004476EB" w:rsidRDefault="004476EB" w:rsidP="004476EB">
            <w:pPr>
              <w:widowControl w:val="0"/>
              <w:rPr>
                <w:rFonts w:eastAsia="Times New Roman" w:cs="Times New Roman"/>
                <w:b/>
                <w:szCs w:val="20"/>
                <w:lang w:val="en-GB" w:eastAsia="lt-LT"/>
              </w:rPr>
            </w:pPr>
            <w:r w:rsidRPr="004256EE">
              <w:t>Neigiamo sl</w:t>
            </w:r>
            <w:r w:rsidRPr="004256EE">
              <w:rPr>
                <w:rFonts w:hint="eastAsia"/>
              </w:rPr>
              <w:t>ė</w:t>
            </w:r>
            <w:r w:rsidRPr="004256EE">
              <w:t xml:space="preserve">gio </w:t>
            </w:r>
            <w:r w:rsidRPr="004256EE">
              <w:rPr>
                <w:rFonts w:hint="eastAsia"/>
              </w:rPr>
              <w:t>ž</w:t>
            </w:r>
            <w:r w:rsidRPr="004256EE">
              <w:t>aizd</w:t>
            </w:r>
            <w:r w:rsidRPr="004256EE">
              <w:rPr>
                <w:rFonts w:hint="eastAsia"/>
              </w:rPr>
              <w:t>ų</w:t>
            </w:r>
            <w:r w:rsidRPr="004256EE">
              <w:t xml:space="preserve"> gydymo aparatai</w:t>
            </w:r>
          </w:p>
        </w:tc>
        <w:tc>
          <w:tcPr>
            <w:tcW w:w="2126" w:type="dxa"/>
            <w:tcBorders>
              <w:top w:val="single" w:sz="4" w:space="0" w:color="auto"/>
              <w:left w:val="single" w:sz="4" w:space="0" w:color="auto"/>
              <w:bottom w:val="single" w:sz="4" w:space="0" w:color="auto"/>
              <w:right w:val="single" w:sz="4" w:space="0" w:color="auto"/>
            </w:tcBorders>
          </w:tcPr>
          <w:p w14:paraId="0D1D68E6" w14:textId="77777777" w:rsidR="004476EB" w:rsidRPr="004476EB" w:rsidRDefault="004476EB" w:rsidP="004476EB">
            <w:pPr>
              <w:widowControl w:val="0"/>
              <w:jc w:val="both"/>
              <w:rPr>
                <w:rFonts w:eastAsia="Times New Roman" w:cs="Times New Roman"/>
                <w:szCs w:val="20"/>
                <w:lang w:eastAsia="lt-LT"/>
              </w:rPr>
            </w:pPr>
          </w:p>
        </w:tc>
        <w:tc>
          <w:tcPr>
            <w:tcW w:w="1080" w:type="dxa"/>
            <w:tcBorders>
              <w:top w:val="single" w:sz="4" w:space="0" w:color="auto"/>
              <w:left w:val="single" w:sz="4" w:space="0" w:color="auto"/>
              <w:bottom w:val="single" w:sz="4" w:space="0" w:color="auto"/>
              <w:right w:val="single" w:sz="4" w:space="0" w:color="auto"/>
            </w:tcBorders>
          </w:tcPr>
          <w:p w14:paraId="3C4DE5EB" w14:textId="1488A17F" w:rsidR="004476EB" w:rsidRPr="004476EB" w:rsidRDefault="004476EB" w:rsidP="004476EB">
            <w:pPr>
              <w:widowControl w:val="0"/>
              <w:jc w:val="both"/>
              <w:rPr>
                <w:rFonts w:eastAsia="Times New Roman" w:cs="Times New Roman"/>
                <w:szCs w:val="20"/>
                <w:lang w:eastAsia="lt-LT"/>
              </w:rPr>
            </w:pPr>
            <w:r>
              <w:rPr>
                <w:rFonts w:eastAsia="Times New Roman" w:cs="Times New Roman"/>
                <w:szCs w:val="20"/>
                <w:lang w:eastAsia="lt-LT"/>
              </w:rPr>
              <w:t>2 vnt.</w:t>
            </w:r>
          </w:p>
        </w:tc>
        <w:tc>
          <w:tcPr>
            <w:tcW w:w="1350" w:type="dxa"/>
            <w:tcBorders>
              <w:top w:val="single" w:sz="4" w:space="0" w:color="auto"/>
              <w:left w:val="single" w:sz="4" w:space="0" w:color="auto"/>
              <w:bottom w:val="single" w:sz="4" w:space="0" w:color="auto"/>
              <w:right w:val="single" w:sz="4" w:space="0" w:color="auto"/>
            </w:tcBorders>
          </w:tcPr>
          <w:p w14:paraId="137A4237" w14:textId="77777777" w:rsidR="004476EB" w:rsidRPr="004476EB" w:rsidRDefault="004476EB" w:rsidP="004476EB">
            <w:pPr>
              <w:widowControl w:val="0"/>
              <w:jc w:val="both"/>
              <w:rPr>
                <w:rFonts w:eastAsia="Times New Roman" w:cs="Times New Roman"/>
                <w:szCs w:val="20"/>
                <w:lang w:eastAsia="lt-LT"/>
              </w:rPr>
            </w:pPr>
          </w:p>
        </w:tc>
        <w:tc>
          <w:tcPr>
            <w:tcW w:w="1434" w:type="dxa"/>
            <w:gridSpan w:val="2"/>
            <w:tcBorders>
              <w:top w:val="single" w:sz="4" w:space="0" w:color="auto"/>
              <w:left w:val="single" w:sz="4" w:space="0" w:color="auto"/>
              <w:bottom w:val="single" w:sz="4" w:space="0" w:color="auto"/>
              <w:right w:val="single" w:sz="4" w:space="0" w:color="auto"/>
            </w:tcBorders>
          </w:tcPr>
          <w:p w14:paraId="544AE34A" w14:textId="77777777" w:rsidR="004476EB" w:rsidRPr="004476EB" w:rsidRDefault="004476EB" w:rsidP="004476EB">
            <w:pPr>
              <w:widowControl w:val="0"/>
              <w:jc w:val="both"/>
              <w:rPr>
                <w:rFonts w:eastAsia="Times New Roman" w:cs="Times New Roman"/>
                <w:szCs w:val="20"/>
                <w:lang w:eastAsia="lt-LT"/>
              </w:rPr>
            </w:pPr>
          </w:p>
        </w:tc>
      </w:tr>
      <w:tr w:rsidR="004476EB" w:rsidRPr="004476EB" w14:paraId="64DEE8FF" w14:textId="77777777" w:rsidTr="004476EB">
        <w:trPr>
          <w:trHeight w:val="233"/>
        </w:trPr>
        <w:tc>
          <w:tcPr>
            <w:tcW w:w="8549"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55CCB6A7" w14:textId="77777777" w:rsidR="004476EB" w:rsidRPr="004476EB" w:rsidRDefault="004476EB" w:rsidP="004476EB">
            <w:pPr>
              <w:widowControl w:val="0"/>
              <w:jc w:val="right"/>
              <w:rPr>
                <w:rFonts w:eastAsia="Times New Roman" w:cs="Times New Roman"/>
                <w:szCs w:val="20"/>
                <w:lang w:eastAsia="lt-LT"/>
              </w:rPr>
            </w:pPr>
            <w:r w:rsidRPr="004476EB">
              <w:rPr>
                <w:rFonts w:eastAsia="Times New Roman" w:cs="Times New Roman"/>
                <w:szCs w:val="20"/>
                <w:lang w:eastAsia="lt-LT"/>
              </w:rPr>
              <w:t>Bendra 1 pirkimo dalies kaina Eur be PVM:</w:t>
            </w:r>
          </w:p>
        </w:tc>
        <w:tc>
          <w:tcPr>
            <w:tcW w:w="1434" w:type="dxa"/>
            <w:gridSpan w:val="2"/>
            <w:tcBorders>
              <w:top w:val="single" w:sz="4" w:space="0" w:color="auto"/>
              <w:left w:val="single" w:sz="4" w:space="0" w:color="auto"/>
              <w:bottom w:val="single" w:sz="4" w:space="0" w:color="auto"/>
              <w:right w:val="single" w:sz="4" w:space="0" w:color="auto"/>
            </w:tcBorders>
          </w:tcPr>
          <w:p w14:paraId="298816C9" w14:textId="77777777" w:rsidR="004476EB" w:rsidRPr="004476EB" w:rsidRDefault="004476EB" w:rsidP="004476EB">
            <w:pPr>
              <w:widowControl w:val="0"/>
              <w:jc w:val="both"/>
              <w:rPr>
                <w:rFonts w:eastAsia="Times New Roman" w:cs="Times New Roman"/>
                <w:szCs w:val="20"/>
                <w:lang w:eastAsia="lt-LT"/>
              </w:rPr>
            </w:pPr>
          </w:p>
        </w:tc>
      </w:tr>
      <w:tr w:rsidR="004476EB" w:rsidRPr="004476EB" w14:paraId="6491F862" w14:textId="77777777" w:rsidTr="004476EB">
        <w:trPr>
          <w:trHeight w:val="125"/>
        </w:trPr>
        <w:tc>
          <w:tcPr>
            <w:tcW w:w="8549"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569D5F85" w14:textId="77777777" w:rsidR="004476EB" w:rsidRPr="004476EB" w:rsidRDefault="004476EB" w:rsidP="004476EB">
            <w:pPr>
              <w:widowControl w:val="0"/>
              <w:jc w:val="right"/>
              <w:rPr>
                <w:rFonts w:eastAsia="Times New Roman" w:cs="Times New Roman"/>
                <w:szCs w:val="20"/>
                <w:lang w:eastAsia="lt-LT"/>
              </w:rPr>
            </w:pPr>
            <w:r w:rsidRPr="004476EB">
              <w:rPr>
                <w:rFonts w:eastAsia="Times New Roman" w:cs="Times New Roman"/>
                <w:szCs w:val="20"/>
                <w:lang w:eastAsia="lt-LT"/>
              </w:rPr>
              <w:t>... PVM suma Eur:</w:t>
            </w:r>
          </w:p>
        </w:tc>
        <w:tc>
          <w:tcPr>
            <w:tcW w:w="1434" w:type="dxa"/>
            <w:gridSpan w:val="2"/>
            <w:tcBorders>
              <w:top w:val="single" w:sz="4" w:space="0" w:color="auto"/>
              <w:left w:val="single" w:sz="4" w:space="0" w:color="auto"/>
              <w:bottom w:val="single" w:sz="4" w:space="0" w:color="auto"/>
              <w:right w:val="single" w:sz="4" w:space="0" w:color="auto"/>
            </w:tcBorders>
          </w:tcPr>
          <w:p w14:paraId="6E6645D5" w14:textId="77777777" w:rsidR="004476EB" w:rsidRPr="004476EB" w:rsidRDefault="004476EB" w:rsidP="004476EB">
            <w:pPr>
              <w:widowControl w:val="0"/>
              <w:jc w:val="both"/>
              <w:rPr>
                <w:rFonts w:eastAsia="Times New Roman" w:cs="Times New Roman"/>
                <w:szCs w:val="20"/>
                <w:lang w:eastAsia="lt-LT"/>
              </w:rPr>
            </w:pPr>
          </w:p>
        </w:tc>
      </w:tr>
      <w:tr w:rsidR="004476EB" w:rsidRPr="004476EB" w14:paraId="3ABF710C" w14:textId="77777777" w:rsidTr="004476EB">
        <w:trPr>
          <w:trHeight w:val="188"/>
        </w:trPr>
        <w:tc>
          <w:tcPr>
            <w:tcW w:w="8549"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4EF2B91E" w14:textId="77777777" w:rsidR="004476EB" w:rsidRPr="004476EB" w:rsidRDefault="004476EB" w:rsidP="004476EB">
            <w:pPr>
              <w:widowControl w:val="0"/>
              <w:jc w:val="right"/>
              <w:rPr>
                <w:rFonts w:eastAsia="Times New Roman" w:cs="Times New Roman"/>
                <w:szCs w:val="20"/>
                <w:lang w:eastAsia="lt-LT"/>
              </w:rPr>
            </w:pPr>
            <w:r w:rsidRPr="004476EB">
              <w:rPr>
                <w:rFonts w:eastAsia="Times New Roman" w:cs="Times New Roman"/>
                <w:szCs w:val="20"/>
                <w:lang w:eastAsia="lt-LT"/>
              </w:rPr>
              <w:t>Bendra 1 pirkimo dalies kaina Eur su PVM:</w:t>
            </w:r>
          </w:p>
        </w:tc>
        <w:tc>
          <w:tcPr>
            <w:tcW w:w="1434" w:type="dxa"/>
            <w:gridSpan w:val="2"/>
            <w:tcBorders>
              <w:top w:val="single" w:sz="4" w:space="0" w:color="auto"/>
              <w:left w:val="single" w:sz="4" w:space="0" w:color="auto"/>
              <w:bottom w:val="single" w:sz="4" w:space="0" w:color="auto"/>
              <w:right w:val="single" w:sz="4" w:space="0" w:color="auto"/>
            </w:tcBorders>
          </w:tcPr>
          <w:p w14:paraId="50B494DB" w14:textId="77777777" w:rsidR="004476EB" w:rsidRPr="004476EB" w:rsidRDefault="004476EB" w:rsidP="004476EB">
            <w:pPr>
              <w:widowControl w:val="0"/>
              <w:jc w:val="both"/>
              <w:rPr>
                <w:rFonts w:eastAsia="Times New Roman" w:cs="Times New Roman"/>
                <w:szCs w:val="20"/>
                <w:lang w:eastAsia="lt-LT"/>
              </w:rPr>
            </w:pPr>
          </w:p>
        </w:tc>
      </w:tr>
      <w:bookmarkEnd w:id="0"/>
    </w:tbl>
    <w:p w14:paraId="5D60AAE1" w14:textId="77777777" w:rsidR="004476EB" w:rsidRPr="004476EB" w:rsidRDefault="004476EB" w:rsidP="004476EB">
      <w:pPr>
        <w:widowControl w:val="0"/>
        <w:jc w:val="both"/>
        <w:rPr>
          <w:rFonts w:eastAsia="Times New Roman" w:cs="Times New Roman"/>
          <w:b/>
          <w:szCs w:val="20"/>
          <w:lang w:eastAsia="lt-LT"/>
        </w:rPr>
      </w:pPr>
    </w:p>
    <w:p w14:paraId="60886B8D" w14:textId="77777777" w:rsidR="004476EB" w:rsidRPr="004476EB" w:rsidRDefault="004476EB" w:rsidP="004476EB">
      <w:pPr>
        <w:widowControl w:val="0"/>
        <w:jc w:val="both"/>
        <w:rPr>
          <w:rFonts w:eastAsia="Times New Roman" w:cs="Times New Roman"/>
          <w:szCs w:val="20"/>
          <w:lang w:eastAsia="lt-LT"/>
        </w:rPr>
      </w:pPr>
      <w:r w:rsidRPr="004476EB">
        <w:rPr>
          <w:rFonts w:eastAsia="Times New Roman" w:cs="Times New Roman"/>
          <w:b/>
          <w:szCs w:val="20"/>
          <w:lang w:eastAsia="lt-LT"/>
        </w:rPr>
        <w:t>Pastaba:</w:t>
      </w:r>
      <w:r w:rsidRPr="004476EB">
        <w:rPr>
          <w:rFonts w:eastAsia="Times New Roman" w:cs="Times New Roman"/>
          <w:szCs w:val="20"/>
          <w:lang w:eastAsia="lt-LT"/>
        </w:rPr>
        <w:t xml:space="preserve"> </w:t>
      </w:r>
      <w:r w:rsidRPr="004476EB">
        <w:rPr>
          <w:rFonts w:eastAsia="Times New Roman" w:cs="Times New Roman"/>
          <w:i/>
          <w:szCs w:val="20"/>
          <w:lang w:eastAsia="lt-LT"/>
        </w:rPr>
        <w:t>Tais atvejais, kai pagal galiojančius teisės aktus tiekėjui nereikia mokėti PVM, lentelių skilčių, kuriose prašoma nurodyti kainą su PVM, nepildo ir nurodo priežastis ir teisinį pagrindą, dėl kurių PVM nemoka.</w:t>
      </w:r>
    </w:p>
    <w:p w14:paraId="21C4E756" w14:textId="77777777" w:rsidR="00B226B9" w:rsidRDefault="00B226B9" w:rsidP="00B226B9">
      <w:pPr>
        <w:widowControl w:val="0"/>
        <w:jc w:val="both"/>
        <w:rPr>
          <w:rFonts w:eastAsia="Times New Roman" w:cs="Times New Roman"/>
          <w:b/>
          <w:color w:val="000000"/>
          <w:sz w:val="22"/>
          <w:lang w:eastAsia="lt-LT"/>
        </w:rPr>
      </w:pPr>
    </w:p>
    <w:p w14:paraId="19EB9F3E" w14:textId="238D967C" w:rsidR="000E072B" w:rsidRDefault="000E072B" w:rsidP="00B226B9">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Pastabos</w:t>
      </w:r>
      <w:r w:rsidR="005C5445" w:rsidRPr="005C5445">
        <w:rPr>
          <w:rFonts w:eastAsia="Times New Roman" w:cs="Times New Roman"/>
          <w:b/>
          <w:color w:val="000000"/>
          <w:sz w:val="22"/>
          <w:lang w:eastAsia="lt-LT"/>
        </w:rPr>
        <w:t>:</w:t>
      </w:r>
      <w:r w:rsidR="005C5445" w:rsidRPr="005C5445">
        <w:rPr>
          <w:rFonts w:eastAsia="Times New Roman" w:cs="Times New Roman"/>
          <w:color w:val="000000"/>
          <w:sz w:val="22"/>
          <w:lang w:eastAsia="lt-LT"/>
        </w:rPr>
        <w:t xml:space="preserve"> </w:t>
      </w:r>
    </w:p>
    <w:p w14:paraId="7F48CE8F" w14:textId="77777777" w:rsidR="000E072B" w:rsidRDefault="000E072B" w:rsidP="00B226B9">
      <w:pPr>
        <w:pBdr>
          <w:top w:val="nil"/>
          <w:left w:val="nil"/>
          <w:bottom w:val="nil"/>
          <w:right w:val="nil"/>
          <w:between w:val="nil"/>
        </w:pBdr>
        <w:jc w:val="both"/>
        <w:rPr>
          <w:rFonts w:eastAsia="Calibri" w:cs="Times New Roman"/>
          <w:i/>
          <w:color w:val="000000"/>
          <w:sz w:val="22"/>
        </w:rPr>
      </w:pPr>
      <w:r>
        <w:rPr>
          <w:rFonts w:eastAsia="Times New Roman" w:cs="Times New Roman"/>
          <w:color w:val="000000"/>
          <w:sz w:val="22"/>
          <w:lang w:eastAsia="lt-LT"/>
        </w:rPr>
        <w:t>1.</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Pr>
          <w:rFonts w:eastAsia="Calibri" w:cs="Times New Roman"/>
          <w:i/>
          <w:color w:val="000000"/>
          <w:sz w:val="22"/>
        </w:rPr>
        <w:t xml:space="preserve"> </w:t>
      </w:r>
    </w:p>
    <w:p w14:paraId="27293744" w14:textId="77777777" w:rsidR="006A2463" w:rsidRDefault="006A2463" w:rsidP="005D0E6F">
      <w:pPr>
        <w:widowControl w:val="0"/>
        <w:ind w:firstLine="851"/>
        <w:jc w:val="both"/>
        <w:rPr>
          <w:rFonts w:eastAsia="Times New Roman" w:cs="Times New Roman"/>
          <w:szCs w:val="20"/>
          <w:lang w:eastAsia="lt-LT"/>
        </w:rPr>
      </w:pPr>
    </w:p>
    <w:p w14:paraId="7339F428" w14:textId="77777777" w:rsidR="005D0E6F" w:rsidRPr="005C5445" w:rsidRDefault="005D0E6F" w:rsidP="005D0E6F">
      <w:pPr>
        <w:widowControl w:val="0"/>
        <w:ind w:firstLine="851"/>
        <w:jc w:val="both"/>
        <w:rPr>
          <w:rFonts w:eastAsia="Times New Roman" w:cs="Times New Roman"/>
          <w:szCs w:val="20"/>
          <w:lang w:eastAsia="lt-LT"/>
        </w:rPr>
      </w:pPr>
      <w:r w:rsidRPr="005C5445">
        <w:rPr>
          <w:rFonts w:eastAsia="Times New Roman" w:cs="Times New Roman"/>
          <w:szCs w:val="20"/>
          <w:lang w:eastAsia="lt-LT"/>
        </w:rPr>
        <w:t>Siūlomos prekės visiškai atitinka pirkimo dokumentuose nurodytus reikalavimus (pateikti užp</w:t>
      </w:r>
      <w:r>
        <w:rPr>
          <w:rFonts w:eastAsia="Times New Roman" w:cs="Times New Roman"/>
          <w:szCs w:val="20"/>
          <w:lang w:eastAsia="lt-LT"/>
        </w:rPr>
        <w:t>ildytą SPS priedą Nr. 1</w:t>
      </w:r>
      <w:r w:rsidRPr="005C5445">
        <w:rPr>
          <w:rFonts w:eastAsia="Times New Roman" w:cs="Times New Roman"/>
          <w:szCs w:val="20"/>
          <w:lang w:eastAsia="lt-LT"/>
        </w:rPr>
        <w:t>).</w:t>
      </w:r>
    </w:p>
    <w:p w14:paraId="1158952D" w14:textId="77777777" w:rsidR="005C5445" w:rsidRPr="005C5445" w:rsidRDefault="005C5445" w:rsidP="005C5445">
      <w:pPr>
        <w:widowControl w:val="0"/>
        <w:jc w:val="both"/>
        <w:rPr>
          <w:rFonts w:eastAsia="Times New Roman" w:cs="Times New Roman"/>
          <w:szCs w:val="20"/>
          <w:lang w:eastAsia="lt-LT"/>
        </w:rPr>
      </w:pPr>
    </w:p>
    <w:p w14:paraId="0E5F8F88"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38A924BA"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0312000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497685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1F8B28CE"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74DEA4C" w14:textId="77777777" w:rsidTr="005C5445">
        <w:tc>
          <w:tcPr>
            <w:tcW w:w="960" w:type="dxa"/>
            <w:tcBorders>
              <w:top w:val="single" w:sz="4" w:space="0" w:color="auto"/>
              <w:left w:val="single" w:sz="4" w:space="0" w:color="auto"/>
              <w:bottom w:val="single" w:sz="4" w:space="0" w:color="auto"/>
              <w:right w:val="single" w:sz="4" w:space="0" w:color="auto"/>
            </w:tcBorders>
          </w:tcPr>
          <w:p w14:paraId="4BF2CEC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3CF2C47D"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868CB59"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D1F1787" w14:textId="77777777" w:rsidTr="005C5445">
        <w:tc>
          <w:tcPr>
            <w:tcW w:w="960" w:type="dxa"/>
            <w:tcBorders>
              <w:top w:val="single" w:sz="4" w:space="0" w:color="auto"/>
              <w:left w:val="single" w:sz="4" w:space="0" w:color="auto"/>
              <w:bottom w:val="single" w:sz="4" w:space="0" w:color="auto"/>
              <w:right w:val="single" w:sz="4" w:space="0" w:color="auto"/>
            </w:tcBorders>
          </w:tcPr>
          <w:p w14:paraId="03226511"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98BEF9A"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73CA27"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CD67C51" w14:textId="77777777" w:rsidR="00E53859" w:rsidRDefault="00E53859" w:rsidP="00E53859">
      <w:pPr>
        <w:widowControl w:val="0"/>
        <w:ind w:firstLine="1296"/>
        <w:jc w:val="both"/>
        <w:rPr>
          <w:rFonts w:eastAsia="Times New Roman" w:cs="Times New Roman"/>
          <w:szCs w:val="20"/>
          <w:lang w:val="en-US" w:eastAsia="lt-LT"/>
        </w:rPr>
      </w:pPr>
    </w:p>
    <w:p w14:paraId="7B6C2D4D" w14:textId="77777777" w:rsidR="00CB6439" w:rsidRPr="005D0E6F" w:rsidRDefault="00CB6439" w:rsidP="00E53859">
      <w:pPr>
        <w:widowControl w:val="0"/>
        <w:ind w:firstLine="851"/>
        <w:jc w:val="both"/>
        <w:rPr>
          <w:rFonts w:eastAsia="Times New Roman" w:cs="Times New Roman"/>
          <w:szCs w:val="20"/>
          <w:lang w:eastAsia="lt-LT"/>
        </w:rPr>
      </w:pPr>
      <w:r w:rsidRPr="005D0E6F">
        <w:rPr>
          <w:rFonts w:eastAsia="Times New Roman" w:cs="Times New Roman"/>
          <w:szCs w:val="20"/>
          <w:lang w:eastAsia="lt-LT"/>
        </w:rPr>
        <w:t xml:space="preserve">Pasiūlymas galioja </w:t>
      </w:r>
      <w:r w:rsidR="00C62D9E" w:rsidRPr="002F64C8">
        <w:rPr>
          <w:rFonts w:eastAsia="Times New Roman" w:cs="Times New Roman"/>
          <w:szCs w:val="24"/>
          <w:lang w:eastAsia="ar-SA"/>
        </w:rPr>
        <w:t>90 kalendorinių dienų nuo pasiūlymų pateikimo termino pabaigos.</w:t>
      </w:r>
    </w:p>
    <w:p w14:paraId="0012E92C" w14:textId="77777777" w:rsidR="00E53859" w:rsidRPr="005D0E6F" w:rsidRDefault="00E53859" w:rsidP="005C5445">
      <w:pPr>
        <w:widowControl w:val="0"/>
        <w:spacing w:line="360" w:lineRule="auto"/>
        <w:jc w:val="both"/>
        <w:rPr>
          <w:rFonts w:eastAsia="Times New Roman" w:cs="Times New Roman"/>
          <w:i/>
          <w:szCs w:val="20"/>
          <w:lang w:eastAsia="lt-LT"/>
        </w:rPr>
      </w:pPr>
    </w:p>
    <w:p w14:paraId="7087FCBF"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48D62F42" w14:textId="77777777" w:rsidTr="00336DA1">
        <w:trPr>
          <w:trHeight w:val="285"/>
        </w:trPr>
        <w:tc>
          <w:tcPr>
            <w:tcW w:w="3284" w:type="dxa"/>
            <w:tcBorders>
              <w:top w:val="nil"/>
              <w:left w:val="nil"/>
              <w:bottom w:val="single" w:sz="4" w:space="0" w:color="auto"/>
              <w:right w:val="nil"/>
            </w:tcBorders>
          </w:tcPr>
          <w:p w14:paraId="2BF81B55" w14:textId="77777777" w:rsidR="005C5445" w:rsidRPr="0087679F" w:rsidRDefault="005C5445" w:rsidP="005C5445">
            <w:pPr>
              <w:ind w:right="-1"/>
              <w:rPr>
                <w:rFonts w:eastAsia="Times New Roman" w:cs="Times New Roman"/>
                <w:b/>
                <w:sz w:val="22"/>
                <w:szCs w:val="20"/>
                <w:lang w:eastAsia="lt-LT"/>
              </w:rPr>
            </w:pPr>
          </w:p>
        </w:tc>
        <w:tc>
          <w:tcPr>
            <w:tcW w:w="604" w:type="dxa"/>
          </w:tcPr>
          <w:p w14:paraId="683D5B60"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14E7675E"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C752D6F"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065CBC37"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2EAD48FF"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25685FE0" w14:textId="77777777" w:rsidTr="00336DA1">
        <w:trPr>
          <w:trHeight w:val="186"/>
        </w:trPr>
        <w:tc>
          <w:tcPr>
            <w:tcW w:w="3284" w:type="dxa"/>
            <w:tcBorders>
              <w:top w:val="single" w:sz="4" w:space="0" w:color="auto"/>
              <w:left w:val="nil"/>
              <w:bottom w:val="nil"/>
              <w:right w:val="nil"/>
            </w:tcBorders>
            <w:hideMark/>
          </w:tcPr>
          <w:p w14:paraId="5BDFE1E6" w14:textId="77777777" w:rsidR="005C5445" w:rsidRPr="0087679F" w:rsidRDefault="005C5445" w:rsidP="005C5445">
            <w:pPr>
              <w:autoSpaceDE w:val="0"/>
              <w:autoSpaceDN w:val="0"/>
              <w:adjustRightInd w:val="0"/>
              <w:rPr>
                <w:rFonts w:eastAsia="Times New Roman" w:cs="Times New Roman"/>
                <w:b/>
                <w:position w:val="6"/>
                <w:szCs w:val="24"/>
              </w:rPr>
            </w:pPr>
            <w:r w:rsidRPr="0087679F">
              <w:rPr>
                <w:rFonts w:eastAsia="Times New Roman" w:cs="Times New Roman"/>
                <w:b/>
                <w:position w:val="6"/>
                <w:szCs w:val="24"/>
              </w:rPr>
              <w:t>(Tiekėjo arba jo įgal</w:t>
            </w:r>
            <w:r w:rsidR="00CB6439" w:rsidRPr="0087679F">
              <w:rPr>
                <w:rFonts w:eastAsia="Times New Roman" w:cs="Times New Roman"/>
                <w:b/>
                <w:position w:val="6"/>
                <w:szCs w:val="24"/>
              </w:rPr>
              <w:t>ioto asmens pareigų pavadinimas</w:t>
            </w:r>
            <w:r w:rsidRPr="0087679F">
              <w:rPr>
                <w:rFonts w:eastAsia="Times New Roman" w:cs="Times New Roman"/>
                <w:b/>
                <w:position w:val="6"/>
                <w:szCs w:val="24"/>
              </w:rPr>
              <w:t>)</w:t>
            </w:r>
          </w:p>
        </w:tc>
        <w:tc>
          <w:tcPr>
            <w:tcW w:w="604" w:type="dxa"/>
          </w:tcPr>
          <w:p w14:paraId="36EA161D"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D5F1D0B" w14:textId="77777777" w:rsidR="005C5445" w:rsidRPr="00D56202" w:rsidRDefault="00CB6439" w:rsidP="005C5445">
            <w:pPr>
              <w:ind w:right="-1"/>
              <w:jc w:val="center"/>
              <w:rPr>
                <w:rFonts w:eastAsia="Times New Roman" w:cs="Times New Roman"/>
                <w:b/>
                <w:szCs w:val="24"/>
                <w:lang w:eastAsia="lt-LT"/>
              </w:rPr>
            </w:pPr>
            <w:r w:rsidRPr="00D56202">
              <w:rPr>
                <w:rFonts w:eastAsia="Times New Roman" w:cs="Times New Roman"/>
                <w:b/>
                <w:position w:val="6"/>
                <w:szCs w:val="24"/>
                <w:lang w:eastAsia="lt-LT"/>
              </w:rPr>
              <w:t>(Parašas</w:t>
            </w:r>
            <w:r w:rsidR="005C5445" w:rsidRPr="00D56202">
              <w:rPr>
                <w:rFonts w:eastAsia="Times New Roman" w:cs="Times New Roman"/>
                <w:b/>
                <w:position w:val="6"/>
                <w:szCs w:val="24"/>
                <w:lang w:eastAsia="lt-LT"/>
              </w:rPr>
              <w:t>)</w:t>
            </w:r>
            <w:r w:rsidR="005C5445" w:rsidRPr="00D56202">
              <w:rPr>
                <w:rFonts w:eastAsia="Times New Roman" w:cs="Times New Roman"/>
                <w:b/>
                <w:i/>
                <w:szCs w:val="24"/>
                <w:lang w:eastAsia="lt-LT"/>
              </w:rPr>
              <w:t xml:space="preserve"> </w:t>
            </w:r>
          </w:p>
        </w:tc>
        <w:tc>
          <w:tcPr>
            <w:tcW w:w="701" w:type="dxa"/>
          </w:tcPr>
          <w:p w14:paraId="54EA05E9" w14:textId="77777777" w:rsidR="005C5445" w:rsidRPr="00D56202" w:rsidRDefault="005C5445" w:rsidP="005C5445">
            <w:pPr>
              <w:ind w:right="-1"/>
              <w:jc w:val="center"/>
              <w:rPr>
                <w:rFonts w:eastAsia="Times New Roman" w:cs="Times New Roman"/>
                <w:b/>
                <w:szCs w:val="24"/>
                <w:lang w:eastAsia="lt-LT"/>
              </w:rPr>
            </w:pPr>
          </w:p>
        </w:tc>
        <w:tc>
          <w:tcPr>
            <w:tcW w:w="2611" w:type="dxa"/>
            <w:tcBorders>
              <w:top w:val="single" w:sz="4" w:space="0" w:color="auto"/>
              <w:left w:val="nil"/>
              <w:bottom w:val="nil"/>
              <w:right w:val="nil"/>
            </w:tcBorders>
            <w:hideMark/>
          </w:tcPr>
          <w:p w14:paraId="30F1B075" w14:textId="77777777" w:rsidR="005C5445" w:rsidRPr="00D56202" w:rsidRDefault="00CB6439" w:rsidP="005C5445">
            <w:pPr>
              <w:ind w:right="-1"/>
              <w:jc w:val="center"/>
              <w:rPr>
                <w:rFonts w:eastAsia="Times New Roman" w:cs="Times New Roman"/>
                <w:b/>
                <w:szCs w:val="24"/>
                <w:lang w:eastAsia="lt-LT"/>
              </w:rPr>
            </w:pPr>
            <w:r w:rsidRPr="00D56202">
              <w:rPr>
                <w:rFonts w:eastAsia="Times New Roman" w:cs="Times New Roman"/>
                <w:b/>
                <w:position w:val="6"/>
                <w:szCs w:val="24"/>
                <w:lang w:eastAsia="lt-LT"/>
              </w:rPr>
              <w:t>(Vardas ir pavardė</w:t>
            </w:r>
            <w:r w:rsidR="005C5445" w:rsidRPr="00D56202">
              <w:rPr>
                <w:rFonts w:eastAsia="Times New Roman" w:cs="Times New Roman"/>
                <w:b/>
                <w:position w:val="6"/>
                <w:szCs w:val="24"/>
                <w:lang w:eastAsia="lt-LT"/>
              </w:rPr>
              <w:t>)</w:t>
            </w:r>
            <w:r w:rsidR="005C5445" w:rsidRPr="00D56202">
              <w:rPr>
                <w:rFonts w:eastAsia="Times New Roman" w:cs="Times New Roman"/>
                <w:b/>
                <w:i/>
                <w:szCs w:val="24"/>
                <w:lang w:eastAsia="lt-LT"/>
              </w:rPr>
              <w:t xml:space="preserve"> </w:t>
            </w:r>
          </w:p>
        </w:tc>
        <w:tc>
          <w:tcPr>
            <w:tcW w:w="648" w:type="dxa"/>
          </w:tcPr>
          <w:p w14:paraId="430B5929" w14:textId="77777777" w:rsidR="005C5445" w:rsidRPr="00D56202" w:rsidRDefault="005C5445" w:rsidP="005C5445">
            <w:pPr>
              <w:ind w:right="-1"/>
              <w:jc w:val="center"/>
              <w:rPr>
                <w:rFonts w:eastAsia="Times New Roman" w:cs="Times New Roman"/>
                <w:b/>
                <w:sz w:val="22"/>
                <w:szCs w:val="20"/>
                <w:lang w:eastAsia="lt-LT"/>
              </w:rPr>
            </w:pPr>
          </w:p>
        </w:tc>
      </w:tr>
    </w:tbl>
    <w:p w14:paraId="70AA3E1C" w14:textId="77777777" w:rsidR="00FC2828" w:rsidRDefault="00FC2828">
      <w:pPr>
        <w:rPr>
          <w:i/>
        </w:rPr>
      </w:pPr>
    </w:p>
    <w:p w14:paraId="7CE07F1E" w14:textId="1EA6662B" w:rsidR="0074520B" w:rsidRDefault="00336DA1">
      <w:pPr>
        <w:rPr>
          <w:i/>
        </w:rPr>
      </w:pPr>
      <w:r w:rsidRPr="00336DA1">
        <w:rPr>
          <w:i/>
        </w:rPr>
        <w:t>Pastaba. Pasirašoma atskirai elektroniniu parašu tuo atveju, kai dokumente nurodytas kitas nei visą pasiūlymą pasirašantis asmuo.</w:t>
      </w:r>
    </w:p>
    <w:sectPr w:rsidR="0074520B" w:rsidSect="00FC2828">
      <w:footerReference w:type="default" r:id="rId6"/>
      <w:pgSz w:w="11906" w:h="16838"/>
      <w:pgMar w:top="567" w:right="567" w:bottom="567" w:left="1418" w:header="567" w:footer="35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8E49C" w14:textId="77777777" w:rsidR="005F1FC9" w:rsidRDefault="005F1FC9" w:rsidP="00E9244D">
      <w:r>
        <w:separator/>
      </w:r>
    </w:p>
  </w:endnote>
  <w:endnote w:type="continuationSeparator" w:id="0">
    <w:p w14:paraId="7A6267FB" w14:textId="77777777" w:rsidR="005F1FC9" w:rsidRDefault="005F1FC9"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17003F0B" w14:textId="77777777" w:rsidR="00E9244D" w:rsidRDefault="00E9244D">
        <w:pPr>
          <w:pStyle w:val="Footer"/>
          <w:jc w:val="center"/>
        </w:pPr>
        <w:r>
          <w:fldChar w:fldCharType="begin"/>
        </w:r>
        <w:r>
          <w:instrText xml:space="preserve"> PAGE   \* MERGEFORMAT </w:instrText>
        </w:r>
        <w:r>
          <w:fldChar w:fldCharType="separate"/>
        </w:r>
        <w:r w:rsidR="009320B7">
          <w:rPr>
            <w:noProof/>
          </w:rPr>
          <w:t>2</w:t>
        </w:r>
        <w:r>
          <w:rPr>
            <w:noProof/>
          </w:rPr>
          <w:fldChar w:fldCharType="end"/>
        </w:r>
      </w:p>
    </w:sdtContent>
  </w:sdt>
  <w:p w14:paraId="7F7F4C94"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63742" w14:textId="77777777" w:rsidR="005F1FC9" w:rsidRDefault="005F1FC9" w:rsidP="00E9244D">
      <w:r>
        <w:separator/>
      </w:r>
    </w:p>
  </w:footnote>
  <w:footnote w:type="continuationSeparator" w:id="0">
    <w:p w14:paraId="7CAE8B93" w14:textId="77777777" w:rsidR="005F1FC9" w:rsidRDefault="005F1FC9"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30D47"/>
    <w:rsid w:val="00042F60"/>
    <w:rsid w:val="00054E7F"/>
    <w:rsid w:val="00060A8E"/>
    <w:rsid w:val="00072EE1"/>
    <w:rsid w:val="0007491D"/>
    <w:rsid w:val="0009538D"/>
    <w:rsid w:val="000A0877"/>
    <w:rsid w:val="000A467A"/>
    <w:rsid w:val="000A525B"/>
    <w:rsid w:val="000C3121"/>
    <w:rsid w:val="000C58F1"/>
    <w:rsid w:val="000D6DF8"/>
    <w:rsid w:val="000E0652"/>
    <w:rsid w:val="000E072B"/>
    <w:rsid w:val="000E5EE1"/>
    <w:rsid w:val="0013729D"/>
    <w:rsid w:val="00152B8E"/>
    <w:rsid w:val="00161C52"/>
    <w:rsid w:val="001751AD"/>
    <w:rsid w:val="001777D8"/>
    <w:rsid w:val="00182400"/>
    <w:rsid w:val="001F7352"/>
    <w:rsid w:val="00223F83"/>
    <w:rsid w:val="00224AFA"/>
    <w:rsid w:val="00237149"/>
    <w:rsid w:val="002866ED"/>
    <w:rsid w:val="002B2F9F"/>
    <w:rsid w:val="002D5949"/>
    <w:rsid w:val="002E4428"/>
    <w:rsid w:val="003000B4"/>
    <w:rsid w:val="003162E7"/>
    <w:rsid w:val="00336DA1"/>
    <w:rsid w:val="003B21A7"/>
    <w:rsid w:val="003C4EF4"/>
    <w:rsid w:val="003D1763"/>
    <w:rsid w:val="00406FB9"/>
    <w:rsid w:val="00417592"/>
    <w:rsid w:val="0042789F"/>
    <w:rsid w:val="00445815"/>
    <w:rsid w:val="004476EB"/>
    <w:rsid w:val="00447CCD"/>
    <w:rsid w:val="004853E2"/>
    <w:rsid w:val="00487496"/>
    <w:rsid w:val="00491626"/>
    <w:rsid w:val="004B2690"/>
    <w:rsid w:val="004D73A2"/>
    <w:rsid w:val="004F3D33"/>
    <w:rsid w:val="00522025"/>
    <w:rsid w:val="005438B0"/>
    <w:rsid w:val="005C5445"/>
    <w:rsid w:val="005D0E6F"/>
    <w:rsid w:val="005F1FC9"/>
    <w:rsid w:val="005F6819"/>
    <w:rsid w:val="006045A2"/>
    <w:rsid w:val="00625093"/>
    <w:rsid w:val="00634F2B"/>
    <w:rsid w:val="00677430"/>
    <w:rsid w:val="00687DC9"/>
    <w:rsid w:val="006A1085"/>
    <w:rsid w:val="006A2463"/>
    <w:rsid w:val="006C3649"/>
    <w:rsid w:val="006F2DB6"/>
    <w:rsid w:val="006F6D8B"/>
    <w:rsid w:val="00710510"/>
    <w:rsid w:val="007217EE"/>
    <w:rsid w:val="0074520B"/>
    <w:rsid w:val="00763B72"/>
    <w:rsid w:val="00774A1C"/>
    <w:rsid w:val="00787517"/>
    <w:rsid w:val="007B433C"/>
    <w:rsid w:val="007C22C2"/>
    <w:rsid w:val="00810324"/>
    <w:rsid w:val="008159DB"/>
    <w:rsid w:val="00815F3F"/>
    <w:rsid w:val="0087679F"/>
    <w:rsid w:val="008A3017"/>
    <w:rsid w:val="008D4C5B"/>
    <w:rsid w:val="008D7D34"/>
    <w:rsid w:val="009320B7"/>
    <w:rsid w:val="009A276C"/>
    <w:rsid w:val="009A2E31"/>
    <w:rsid w:val="009B11B6"/>
    <w:rsid w:val="009B6323"/>
    <w:rsid w:val="009E02BF"/>
    <w:rsid w:val="00A2519A"/>
    <w:rsid w:val="00A40397"/>
    <w:rsid w:val="00A419E7"/>
    <w:rsid w:val="00A5195E"/>
    <w:rsid w:val="00A619BD"/>
    <w:rsid w:val="00AA1D19"/>
    <w:rsid w:val="00AA4C6F"/>
    <w:rsid w:val="00AC6151"/>
    <w:rsid w:val="00AE221F"/>
    <w:rsid w:val="00B16FF1"/>
    <w:rsid w:val="00B226B9"/>
    <w:rsid w:val="00B239A8"/>
    <w:rsid w:val="00B459BE"/>
    <w:rsid w:val="00B76ACB"/>
    <w:rsid w:val="00B84197"/>
    <w:rsid w:val="00B93E95"/>
    <w:rsid w:val="00B93FA9"/>
    <w:rsid w:val="00BA6699"/>
    <w:rsid w:val="00C03773"/>
    <w:rsid w:val="00C21AC4"/>
    <w:rsid w:val="00C40951"/>
    <w:rsid w:val="00C57A67"/>
    <w:rsid w:val="00C62D9E"/>
    <w:rsid w:val="00C663EE"/>
    <w:rsid w:val="00CB0D4C"/>
    <w:rsid w:val="00CB6439"/>
    <w:rsid w:val="00CD0F0F"/>
    <w:rsid w:val="00CE0C2F"/>
    <w:rsid w:val="00D56202"/>
    <w:rsid w:val="00D768A9"/>
    <w:rsid w:val="00D93B09"/>
    <w:rsid w:val="00DD58C1"/>
    <w:rsid w:val="00DD7F2C"/>
    <w:rsid w:val="00DF65D7"/>
    <w:rsid w:val="00E346CF"/>
    <w:rsid w:val="00E53859"/>
    <w:rsid w:val="00E63BA6"/>
    <w:rsid w:val="00E84916"/>
    <w:rsid w:val="00E9244D"/>
    <w:rsid w:val="00E96F9E"/>
    <w:rsid w:val="00EB1367"/>
    <w:rsid w:val="00EF14F9"/>
    <w:rsid w:val="00F21636"/>
    <w:rsid w:val="00F25013"/>
    <w:rsid w:val="00F4488E"/>
    <w:rsid w:val="00F508D5"/>
    <w:rsid w:val="00F83EE0"/>
    <w:rsid w:val="00FB540C"/>
    <w:rsid w:val="00FC2828"/>
    <w:rsid w:val="00FE61E9"/>
    <w:rsid w:val="00FF04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4A6B6"/>
  <w15:docId w15:val="{45074155-1408-4159-B61C-2EA68B9B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Heading">
    <w:name w:val="Heading"/>
    <w:next w:val="Normal"/>
    <w:rsid w:val="0074520B"/>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99877">
      <w:bodyDiv w:val="1"/>
      <w:marLeft w:val="0"/>
      <w:marRight w:val="0"/>
      <w:marTop w:val="0"/>
      <w:marBottom w:val="0"/>
      <w:divBdr>
        <w:top w:val="none" w:sz="0" w:space="0" w:color="auto"/>
        <w:left w:val="none" w:sz="0" w:space="0" w:color="auto"/>
        <w:bottom w:val="none" w:sz="0" w:space="0" w:color="auto"/>
        <w:right w:val="none" w:sz="0" w:space="0" w:color="auto"/>
      </w:divBdr>
    </w:div>
    <w:div w:id="21830301">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701928701">
      <w:bodyDiv w:val="1"/>
      <w:marLeft w:val="0"/>
      <w:marRight w:val="0"/>
      <w:marTop w:val="0"/>
      <w:marBottom w:val="0"/>
      <w:divBdr>
        <w:top w:val="none" w:sz="0" w:space="0" w:color="auto"/>
        <w:left w:val="none" w:sz="0" w:space="0" w:color="auto"/>
        <w:bottom w:val="none" w:sz="0" w:space="0" w:color="auto"/>
        <w:right w:val="none" w:sz="0" w:space="0" w:color="auto"/>
      </w:divBdr>
    </w:div>
    <w:div w:id="1926961984">
      <w:bodyDiv w:val="1"/>
      <w:marLeft w:val="0"/>
      <w:marRight w:val="0"/>
      <w:marTop w:val="0"/>
      <w:marBottom w:val="0"/>
      <w:divBdr>
        <w:top w:val="none" w:sz="0" w:space="0" w:color="auto"/>
        <w:left w:val="none" w:sz="0" w:space="0" w:color="auto"/>
        <w:bottom w:val="none" w:sz="0" w:space="0" w:color="auto"/>
        <w:right w:val="none" w:sz="0" w:space="0" w:color="auto"/>
      </w:divBdr>
    </w:div>
    <w:div w:id="209049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619</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67</cp:revision>
  <dcterms:created xsi:type="dcterms:W3CDTF">2017-09-26T09:37:00Z</dcterms:created>
  <dcterms:modified xsi:type="dcterms:W3CDTF">2025-03-31T11:08:00Z</dcterms:modified>
</cp:coreProperties>
</file>